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5B" w:rsidRPr="001D47DF" w:rsidRDefault="004E215B" w:rsidP="004E215B">
      <w:pPr>
        <w:rPr>
          <w:rFonts w:asciiTheme="minorHAnsi" w:hAnsiTheme="minorHAnsi"/>
        </w:rPr>
      </w:pPr>
      <w:r w:rsidRPr="001D47DF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5B" w:rsidRPr="001D47DF" w:rsidRDefault="004E215B" w:rsidP="004E215B">
      <w:pPr>
        <w:rPr>
          <w:rFonts w:asciiTheme="minorHAnsi" w:hAnsiTheme="minorHAnsi"/>
        </w:rPr>
      </w:pPr>
    </w:p>
    <w:p w:rsidR="004E215B" w:rsidRPr="001D47DF" w:rsidRDefault="004E215B" w:rsidP="004E215B">
      <w:pPr>
        <w:rPr>
          <w:rFonts w:asciiTheme="minorHAnsi" w:hAnsiTheme="minorHAnsi"/>
        </w:rPr>
      </w:pPr>
    </w:p>
    <w:p w:rsidR="004E215B" w:rsidRPr="001D47DF" w:rsidRDefault="004E215B" w:rsidP="004E215B">
      <w:pPr>
        <w:jc w:val="center"/>
        <w:rPr>
          <w:rFonts w:asciiTheme="minorHAnsi" w:hAnsiTheme="minorHAnsi"/>
          <w:b/>
          <w:sz w:val="28"/>
          <w:szCs w:val="28"/>
        </w:rPr>
      </w:pPr>
    </w:p>
    <w:p w:rsidR="004E215B" w:rsidRPr="001D47DF" w:rsidRDefault="004E215B" w:rsidP="004E215B">
      <w:pPr>
        <w:jc w:val="center"/>
        <w:rPr>
          <w:rFonts w:asciiTheme="minorHAnsi" w:hAnsiTheme="minorHAnsi"/>
          <w:b/>
          <w:sz w:val="28"/>
          <w:szCs w:val="28"/>
        </w:rPr>
      </w:pPr>
      <w:r w:rsidRPr="001D47DF">
        <w:rPr>
          <w:rFonts w:asciiTheme="minorHAnsi" w:hAnsiTheme="minorHAnsi"/>
          <w:b/>
          <w:sz w:val="28"/>
          <w:szCs w:val="28"/>
        </w:rPr>
        <w:t>Písemný test</w:t>
      </w:r>
    </w:p>
    <w:p w:rsidR="004E215B" w:rsidRPr="001D47DF" w:rsidRDefault="004E215B" w:rsidP="004E215B">
      <w:pPr>
        <w:spacing w:after="360"/>
        <w:rPr>
          <w:rFonts w:asciiTheme="minorHAnsi" w:hAnsiTheme="minorHAnsi"/>
        </w:rPr>
      </w:pPr>
    </w:p>
    <w:p w:rsidR="004E215B" w:rsidRPr="001D47DF" w:rsidRDefault="004E215B" w:rsidP="004E215B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1D47DF">
        <w:rPr>
          <w:rFonts w:asciiTheme="minorHAnsi" w:hAnsiTheme="minorHAnsi"/>
          <w:b/>
          <w:sz w:val="28"/>
          <w:szCs w:val="28"/>
        </w:rPr>
        <w:t xml:space="preserve">65-021-N Průvodce cestovního ruchu </w:t>
      </w:r>
    </w:p>
    <w:p w:rsidR="004E215B" w:rsidRPr="001D47DF" w:rsidRDefault="004E215B" w:rsidP="004E215B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846091" w:rsidRPr="001D47DF" w:rsidRDefault="00846091" w:rsidP="006D6C7F">
      <w:pPr>
        <w:keepNext/>
        <w:spacing w:line="360" w:lineRule="auto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1) Objasněte vztah historie a dějin umění na příkladu areálu Pražského hradu.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A47D37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>2) Vysvětlete dopad husitských válek na tehdejší zemi a obyvatelstvo: z hlediska ekonomisko-sociálního (postavení a rozdělení obyvatelstva) a politického (osoba panovníka, reakce okolních zemí, význam bitvy u Lipan)</w:t>
      </w:r>
      <w:r w:rsidR="003200C1">
        <w:rPr>
          <w:rFonts w:asciiTheme="minorHAnsi" w:hAnsiTheme="minorHAnsi"/>
        </w:rPr>
        <w:t>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A47D37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>3) Uveďte tři archeologické lokality na území České republiky a jednu z nich blíže charakterizujte.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50F93">
      <w:pPr>
        <w:keepNext/>
        <w:spacing w:before="240" w:line="360" w:lineRule="auto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>4) Václav Hollar byl</w:t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a) český barokní rytec</w:t>
      </w:r>
    </w:p>
    <w:p w:rsidR="00846091" w:rsidRPr="001D47DF" w:rsidRDefault="00846091" w:rsidP="00120DD4">
      <w:pPr>
        <w:spacing w:line="360" w:lineRule="auto"/>
        <w:ind w:left="2124" w:firstLine="708"/>
        <w:rPr>
          <w:rFonts w:asciiTheme="minorHAnsi" w:hAnsiTheme="minorHAnsi"/>
        </w:rPr>
      </w:pPr>
      <w:r w:rsidRPr="001D47DF">
        <w:rPr>
          <w:rFonts w:asciiTheme="minorHAnsi" w:hAnsiTheme="minorHAnsi"/>
        </w:rPr>
        <w:t>b) český renesanční sochař</w:t>
      </w:r>
    </w:p>
    <w:p w:rsidR="00846091" w:rsidRPr="001D47DF" w:rsidRDefault="00846091" w:rsidP="00120DD4">
      <w:pPr>
        <w:spacing w:line="360" w:lineRule="auto"/>
        <w:ind w:left="2124" w:firstLine="708"/>
        <w:rPr>
          <w:rFonts w:asciiTheme="minorHAnsi" w:hAnsiTheme="minorHAnsi"/>
        </w:rPr>
      </w:pPr>
      <w:r w:rsidRPr="001D47DF">
        <w:rPr>
          <w:rFonts w:asciiTheme="minorHAnsi" w:hAnsiTheme="minorHAnsi"/>
        </w:rPr>
        <w:t>c) český malíř období romantismu</w:t>
      </w:r>
    </w:p>
    <w:p w:rsidR="00846091" w:rsidRPr="001D47DF" w:rsidRDefault="00BD4B37" w:rsidP="00440C98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-109220</wp:posOffset>
            </wp:positionV>
            <wp:extent cx="2150745" cy="1838325"/>
            <wp:effectExtent l="19050" t="0" r="1905" b="0"/>
            <wp:wrapSquare wrapText="bothSides"/>
            <wp:docPr id="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091" w:rsidRPr="001D47DF">
        <w:rPr>
          <w:rFonts w:asciiTheme="minorHAnsi" w:hAnsiTheme="minorHAnsi"/>
        </w:rPr>
        <w:t>5)</w:t>
      </w:r>
    </w:p>
    <w:p w:rsidR="00846091" w:rsidRPr="001D47DF" w:rsidRDefault="003200C1" w:rsidP="00BD4B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A. Na obrázku se nachází hrad</w:t>
      </w:r>
      <w:r w:rsidR="00846091" w:rsidRPr="001D47DF">
        <w:rPr>
          <w:rFonts w:asciiTheme="minorHAnsi" w:hAnsiTheme="minorHAnsi"/>
        </w:rPr>
        <w:tab/>
        <w:t>a) Točník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Žebrák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Loket</w:t>
      </w:r>
    </w:p>
    <w:p w:rsidR="00846091" w:rsidRPr="001D47DF" w:rsidRDefault="003200C1" w:rsidP="001D47DF">
      <w:pPr>
        <w:spacing w:before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Hrad byl založen ve století </w:t>
      </w:r>
      <w:r w:rsidR="00846091" w:rsidRPr="001D47DF">
        <w:rPr>
          <w:rFonts w:asciiTheme="minorHAnsi" w:hAnsiTheme="minorHAnsi"/>
        </w:rPr>
        <w:tab/>
        <w:t>a) 13.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14.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15.</w:t>
      </w:r>
    </w:p>
    <w:p w:rsidR="00846091" w:rsidRPr="001D47DF" w:rsidRDefault="00846091" w:rsidP="001D47DF">
      <w:pPr>
        <w:spacing w:before="120"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C. Na tomto hradě byl v mládí vězněn budoucí panovník</w:t>
      </w:r>
      <w:r w:rsidR="00BD4B37" w:rsidRPr="001D47DF">
        <w:rPr>
          <w:rFonts w:asciiTheme="minorHAnsi" w:hAnsiTheme="minorHAnsi"/>
        </w:rPr>
        <w:tab/>
      </w:r>
      <w:r w:rsidR="00BD4B37" w:rsidRPr="001D47DF">
        <w:rPr>
          <w:rFonts w:asciiTheme="minorHAnsi" w:hAnsiTheme="minorHAnsi"/>
        </w:rPr>
        <w:tab/>
      </w:r>
      <w:r w:rsidR="00BD4B37" w:rsidRPr="001D47DF">
        <w:rPr>
          <w:rFonts w:asciiTheme="minorHAnsi" w:hAnsiTheme="minorHAnsi"/>
        </w:rPr>
        <w:tab/>
      </w:r>
      <w:r w:rsidR="00BD4B37" w:rsidRPr="001D47DF">
        <w:rPr>
          <w:rFonts w:asciiTheme="minorHAnsi" w:hAnsiTheme="minorHAnsi"/>
          <w:i/>
          <w:sz w:val="20"/>
          <w:szCs w:val="20"/>
        </w:rPr>
        <w:t>Foto: V. Beran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="00BD4B37"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="005A4049"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a) Václav IV.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="005A4049" w:rsidRPr="001D47DF">
        <w:rPr>
          <w:rFonts w:asciiTheme="minorHAnsi" w:hAnsiTheme="minorHAnsi"/>
        </w:rPr>
        <w:tab/>
      </w:r>
      <w:r w:rsidR="005A4049"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Karel IV.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ani jeden z výše uvedených</w:t>
      </w:r>
    </w:p>
    <w:p w:rsidR="00846091" w:rsidRPr="001D47DF" w:rsidRDefault="00846091" w:rsidP="00440C98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>6) Shrňte v rozsahu 50 slov (+- 10 slov) nejdůležitější informace z textu o smrti národního obrozence Josefa Jungmana „Ztráta pro české národní hnutí“ (</w:t>
      </w:r>
      <w:r w:rsidR="00412878" w:rsidRPr="001D47DF">
        <w:rPr>
          <w:rFonts w:asciiTheme="minorHAnsi" w:hAnsiTheme="minorHAnsi"/>
        </w:rPr>
        <w:t>PŘÍLOHA 1</w:t>
      </w:r>
      <w:r w:rsidRPr="001D47DF">
        <w:rPr>
          <w:rFonts w:asciiTheme="minorHAnsi" w:hAnsiTheme="minorHAnsi"/>
        </w:rPr>
        <w:t>).</w:t>
      </w:r>
      <w:r w:rsidR="001C26ED" w:rsidRPr="001D47DF">
        <w:rPr>
          <w:rFonts w:asciiTheme="minorHAnsi" w:hAnsiTheme="minorHAnsi"/>
        </w:rPr>
        <w:t xml:space="preserve"> 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  <w:sz w:val="16"/>
          <w:szCs w:val="16"/>
        </w:rPr>
      </w:pPr>
      <w:r w:rsidRPr="001D47DF">
        <w:rPr>
          <w:rFonts w:asciiTheme="minorHAnsi" w:hAnsiTheme="minorHAnsi"/>
          <w:sz w:val="16"/>
          <w:szCs w:val="16"/>
        </w:rPr>
        <w:t>Text:  "Ztráta pro české národní hnutí"</w:t>
      </w:r>
    </w:p>
    <w:p w:rsidR="00846091" w:rsidRPr="001D47DF" w:rsidRDefault="00846091" w:rsidP="00120DD4">
      <w:pPr>
        <w:pStyle w:val="Default"/>
        <w:spacing w:line="360" w:lineRule="auto"/>
        <w:rPr>
          <w:rFonts w:asciiTheme="minorHAnsi" w:hAnsiTheme="minorHAnsi" w:cs="Times New Roman"/>
        </w:rPr>
      </w:pPr>
      <w:r w:rsidRPr="001D47DF">
        <w:rPr>
          <w:rFonts w:asciiTheme="minorHAnsi" w:hAnsiTheme="minorHAnsi" w:cs="Times New Roman"/>
          <w:sz w:val="16"/>
          <w:szCs w:val="16"/>
        </w:rPr>
        <w:t xml:space="preserve">KOL. </w:t>
      </w:r>
      <w:r w:rsidRPr="001D47DF">
        <w:rPr>
          <w:rFonts w:asciiTheme="minorHAnsi" w:hAnsiTheme="minorHAnsi" w:cs="Times New Roman"/>
          <w:i/>
          <w:iCs/>
          <w:sz w:val="16"/>
          <w:szCs w:val="16"/>
        </w:rPr>
        <w:t>Kronika českých dějin</w:t>
      </w:r>
      <w:r w:rsidRPr="001D47DF">
        <w:rPr>
          <w:rFonts w:asciiTheme="minorHAnsi" w:hAnsiTheme="minorHAnsi" w:cs="Times New Roman"/>
          <w:sz w:val="16"/>
          <w:szCs w:val="16"/>
        </w:rPr>
        <w:t>. 2. vyd. Praha: FortunaPrint, 2003. S. 473. ISBN 80-7321-071-1</w:t>
      </w:r>
      <w:r w:rsidRPr="001D47DF">
        <w:rPr>
          <w:rFonts w:asciiTheme="minorHAnsi" w:hAnsiTheme="minorHAnsi" w:cs="Times New Roman"/>
        </w:rPr>
        <w:t xml:space="preserve">. </w:t>
      </w:r>
    </w:p>
    <w:p w:rsidR="00CA10F6" w:rsidRPr="001D47DF" w:rsidRDefault="00CA10F6" w:rsidP="00440C98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>7) Uveďte a stručně charakterizujte dvě architektonické nebo umělecké památky Londýna z 19. století (nejvýše 40 slov ke každé památce).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10F6" w:rsidRPr="001D47DF">
        <w:rPr>
          <w:rFonts w:asciiTheme="minorHAnsi" w:hAnsiTheme="minorHAnsi"/>
        </w:rPr>
        <w:t>...</w:t>
      </w:r>
    </w:p>
    <w:p w:rsidR="00CA10F6" w:rsidRPr="001D47DF" w:rsidRDefault="00CA10F6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846091" w:rsidRPr="001D47DF" w:rsidRDefault="00846091" w:rsidP="00440C98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lastRenderedPageBreak/>
        <w:t>8) Orientace v politické, sociální a ekonomické historii Velké B</w:t>
      </w:r>
      <w:r w:rsidR="003200C1">
        <w:rPr>
          <w:rFonts w:asciiTheme="minorHAnsi" w:hAnsiTheme="minorHAnsi"/>
        </w:rPr>
        <w:t>ritánie</w:t>
      </w:r>
    </w:p>
    <w:p w:rsidR="00846091" w:rsidRPr="001D47DF" w:rsidRDefault="00846091" w:rsidP="001D47DF">
      <w:pPr>
        <w:spacing w:before="120"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A) Povstání WattaTylera bylo a) selské povstání za Stoleté války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 xml:space="preserve"> b) vzpoura vojáků za napoleonských válek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 xml:space="preserve"> c) povstání horníků proti opatřením Margareth Thatcherové</w:t>
      </w:r>
    </w:p>
    <w:p w:rsidR="00846091" w:rsidRPr="001D47DF" w:rsidRDefault="00846091" w:rsidP="001D47DF">
      <w:pPr>
        <w:spacing w:before="120"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B) Jindřich VIII. měl</w:t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a) 5 manželek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6 manželek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7 manželek</w:t>
      </w:r>
    </w:p>
    <w:p w:rsidR="00846091" w:rsidRPr="001D47DF" w:rsidRDefault="00846091" w:rsidP="001D47DF">
      <w:pPr>
        <w:spacing w:before="120"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C) Anglická Východoindická </w:t>
      </w:r>
      <w:r w:rsidR="003200C1">
        <w:rPr>
          <w:rFonts w:asciiTheme="minorHAnsi" w:hAnsiTheme="minorHAnsi"/>
        </w:rPr>
        <w:t>společnost byla založena v roce</w:t>
      </w:r>
      <w:r w:rsidRPr="001D47DF">
        <w:rPr>
          <w:rFonts w:asciiTheme="minorHAnsi" w:hAnsiTheme="minorHAnsi"/>
        </w:rPr>
        <w:tab/>
        <w:t>a) 1400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1600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1800</w:t>
      </w:r>
    </w:p>
    <w:p w:rsidR="00846091" w:rsidRPr="001D47DF" w:rsidRDefault="00846091" w:rsidP="00440C98">
      <w:pPr>
        <w:keepNext/>
        <w:spacing w:before="240"/>
        <w:ind w:left="284" w:hanging="284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9) Stručně charakterizujte </w:t>
      </w:r>
      <w:r w:rsidR="006D6C7F" w:rsidRPr="001D47DF">
        <w:rPr>
          <w:rFonts w:asciiTheme="minorHAnsi" w:hAnsiTheme="minorHAnsi"/>
        </w:rPr>
        <w:t>následující starověkou</w:t>
      </w:r>
      <w:r w:rsidR="003200C1">
        <w:rPr>
          <w:rFonts w:asciiTheme="minorHAnsi" w:hAnsiTheme="minorHAnsi"/>
        </w:rPr>
        <w:t xml:space="preserve"> památku</w:t>
      </w:r>
      <w:r w:rsidRPr="001D47DF">
        <w:rPr>
          <w:rFonts w:asciiTheme="minorHAnsi" w:hAnsiTheme="minorHAnsi"/>
        </w:rPr>
        <w:t xml:space="preserve"> (stát, </w:t>
      </w:r>
      <w:r w:rsidR="003200C1">
        <w:rPr>
          <w:rFonts w:asciiTheme="minorHAnsi" w:hAnsiTheme="minorHAnsi"/>
        </w:rPr>
        <w:t>kde se nachází, stručný popis) –</w:t>
      </w:r>
      <w:r w:rsidRPr="001D47DF">
        <w:rPr>
          <w:rFonts w:asciiTheme="minorHAnsi" w:hAnsiTheme="minorHAnsi"/>
        </w:rPr>
        <w:t xml:space="preserve"> TRÓJA</w:t>
      </w:r>
      <w:r w:rsidR="003200C1">
        <w:rPr>
          <w:rFonts w:asciiTheme="minorHAnsi" w:hAnsiTheme="minorHAnsi"/>
        </w:rPr>
        <w:t>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10) Stručně charakter</w:t>
      </w:r>
      <w:r w:rsidR="003200C1">
        <w:rPr>
          <w:rFonts w:asciiTheme="minorHAnsi" w:hAnsiTheme="minorHAnsi"/>
        </w:rPr>
        <w:t>izujte následující památku v EU</w:t>
      </w:r>
      <w:r w:rsidRPr="001D47DF">
        <w:rPr>
          <w:rFonts w:asciiTheme="minorHAnsi" w:hAnsiTheme="minorHAnsi"/>
        </w:rPr>
        <w:t xml:space="preserve"> (stát, kde se nachází, stručná chrakteristika)</w:t>
      </w:r>
      <w:r w:rsidR="003200C1">
        <w:rPr>
          <w:rFonts w:asciiTheme="minorHAnsi" w:hAnsiTheme="minorHAnsi"/>
        </w:rPr>
        <w:t xml:space="preserve"> -</w:t>
      </w:r>
      <w:r w:rsidRPr="001D47DF">
        <w:rPr>
          <w:rFonts w:asciiTheme="minorHAnsi" w:hAnsiTheme="minorHAnsi"/>
        </w:rPr>
        <w:t xml:space="preserve">  TEUTOBURSKÝ LES (místo bitvy a památník)</w:t>
      </w:r>
      <w:r w:rsidR="003200C1">
        <w:rPr>
          <w:rFonts w:asciiTheme="minorHAnsi" w:hAnsiTheme="minorHAnsi"/>
        </w:rPr>
        <w:t>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11)</w:t>
      </w:r>
    </w:p>
    <w:p w:rsidR="00846091" w:rsidRPr="001D47DF" w:rsidRDefault="00007769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22860</wp:posOffset>
            </wp:positionV>
            <wp:extent cx="2181860" cy="1743075"/>
            <wp:effectExtent l="19050" t="0" r="889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0C1">
        <w:rPr>
          <w:rFonts w:asciiTheme="minorHAnsi" w:hAnsiTheme="minorHAnsi"/>
        </w:rPr>
        <w:t>A) Na obrázku se nachází</w:t>
      </w:r>
      <w:r w:rsidR="00846091" w:rsidRPr="001D47DF">
        <w:rPr>
          <w:rFonts w:asciiTheme="minorHAnsi" w:hAnsiTheme="minorHAnsi"/>
        </w:rPr>
        <w:tab/>
        <w:t>a) Džosérova pyramida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Rachevova pyramida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Cheopsova pyramida</w:t>
      </w:r>
    </w:p>
    <w:p w:rsidR="00846091" w:rsidRPr="001D47DF" w:rsidRDefault="00846091" w:rsidP="001D47DF">
      <w:pPr>
        <w:spacing w:before="120"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B)Tato </w:t>
      </w:r>
      <w:r w:rsidR="003200C1">
        <w:rPr>
          <w:rFonts w:asciiTheme="minorHAnsi" w:hAnsiTheme="minorHAnsi"/>
        </w:rPr>
        <w:t>památka byla vytvořena v období</w:t>
      </w:r>
      <w:r w:rsidRPr="001D47DF">
        <w:rPr>
          <w:rFonts w:asciiTheme="minorHAnsi" w:hAnsiTheme="minorHAnsi"/>
        </w:rPr>
        <w:tab/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a) pravěku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b) starověku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</w:r>
      <w:r w:rsidRPr="001D47DF">
        <w:rPr>
          <w:rFonts w:asciiTheme="minorHAnsi" w:hAnsiTheme="minorHAnsi"/>
        </w:rPr>
        <w:tab/>
        <w:t>c) středověku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lastRenderedPageBreak/>
        <w:t xml:space="preserve">12) </w:t>
      </w:r>
      <w:r w:rsidR="00F44D71" w:rsidRPr="001D47DF">
        <w:rPr>
          <w:rFonts w:asciiTheme="minorHAnsi" w:hAnsiTheme="minorHAnsi"/>
        </w:rPr>
        <w:t>Do jakého podnebného pásu patří</w:t>
      </w:r>
      <w:r w:rsidRPr="001D47DF">
        <w:rPr>
          <w:rFonts w:asciiTheme="minorHAnsi" w:hAnsiTheme="minorHAnsi"/>
        </w:rPr>
        <w:t xml:space="preserve"> ČR a jaký to má vliv na cestovní ruch?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13) Vyjmenujte národní parky ČR. Který je největší a který nejmladší?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14) Vyjmenujte přírodní lokalizační faktory.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15) </w:t>
      </w:r>
      <w:r w:rsidR="00F44D71" w:rsidRPr="001D47DF">
        <w:rPr>
          <w:rFonts w:asciiTheme="minorHAnsi" w:hAnsiTheme="minorHAnsi"/>
        </w:rPr>
        <w:t>Vyjmenujte pět památek v Praze a stručně je charakterizujte (cca 20 slov</w:t>
      </w:r>
      <w:r w:rsidR="00CA7BD3" w:rsidRPr="001D47DF">
        <w:rPr>
          <w:rFonts w:asciiTheme="minorHAnsi" w:hAnsiTheme="minorHAnsi"/>
        </w:rPr>
        <w:t xml:space="preserve"> ke každé památce</w:t>
      </w:r>
      <w:r w:rsidR="00F44D71" w:rsidRPr="001D47DF">
        <w:rPr>
          <w:rFonts w:asciiTheme="minorHAnsi" w:hAnsiTheme="minorHAnsi"/>
        </w:rPr>
        <w:t>)</w:t>
      </w:r>
      <w:r w:rsidRPr="001D47DF">
        <w:rPr>
          <w:rFonts w:asciiTheme="minorHAnsi" w:hAnsiTheme="minorHAnsi"/>
        </w:rPr>
        <w:t>.</w:t>
      </w:r>
    </w:p>
    <w:p w:rsidR="00914A3F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914A3F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46091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16) </w:t>
      </w:r>
      <w:r w:rsidR="00F44D71" w:rsidRPr="001D47DF">
        <w:rPr>
          <w:rFonts w:asciiTheme="minorHAnsi" w:hAnsiTheme="minorHAnsi"/>
        </w:rPr>
        <w:t xml:space="preserve">Vyjmenujte </w:t>
      </w:r>
      <w:r w:rsidR="00CA7BD3" w:rsidRPr="001D47DF">
        <w:rPr>
          <w:rFonts w:asciiTheme="minorHAnsi" w:hAnsiTheme="minorHAnsi"/>
        </w:rPr>
        <w:t>alespoň pět památek v Londýně a stručně je charakterizujte (cca 20 slov ke každé památce)</w:t>
      </w:r>
      <w:r w:rsidRPr="001D47DF">
        <w:rPr>
          <w:rFonts w:asciiTheme="minorHAnsi" w:hAnsiTheme="minorHAnsi"/>
        </w:rPr>
        <w:t>.</w:t>
      </w:r>
    </w:p>
    <w:p w:rsidR="00846091" w:rsidRPr="001D47DF" w:rsidRDefault="00663309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  <w:color w:val="FF0000"/>
        </w:rPr>
        <w:t>.</w:t>
      </w:r>
      <w:r w:rsidR="00846091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A3F" w:rsidRPr="001D47DF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846091" w:rsidRPr="001D47DF">
        <w:rPr>
          <w:rFonts w:asciiTheme="minorHAnsi" w:hAnsiTheme="minorHAnsi"/>
        </w:rPr>
        <w:t>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17) Charakterizujte Alpy jako cíl cestovního ruchu (vyjmenujte alpské státy a jejich nejznámější střediska, srovnejte dostupnost z ČR)</w:t>
      </w:r>
      <w:r w:rsidR="003200C1">
        <w:rPr>
          <w:rFonts w:asciiTheme="minorHAnsi" w:hAnsiTheme="minorHAnsi"/>
        </w:rPr>
        <w:t>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lastRenderedPageBreak/>
        <w:t>18) Popište typické podnebí v západní Evropě.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19) Vysvětlete, jaký význam má pro cestovní ruch, když si turista nebo poskytovatel služby nakoupí svoje potřeby (nebo pro svoje hosty) v nadnárodním supermarketu nebo u místního obchodníka</w:t>
      </w:r>
      <w:r w:rsidR="003200C1">
        <w:rPr>
          <w:rFonts w:asciiTheme="minorHAnsi" w:hAnsiTheme="minorHAnsi"/>
        </w:rPr>
        <w:t>.</w:t>
      </w:r>
    </w:p>
    <w:p w:rsidR="00840863" w:rsidRDefault="00846091" w:rsidP="00840863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63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46091" w:rsidRPr="001D47DF" w:rsidRDefault="00846091" w:rsidP="00840863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20) </w:t>
      </w:r>
      <w:r w:rsidR="00CA7BD3" w:rsidRPr="001D47DF">
        <w:rPr>
          <w:rFonts w:asciiTheme="minorHAnsi" w:hAnsiTheme="minorHAnsi"/>
        </w:rPr>
        <w:t>Vyjmenujte některé mezinárodní organizace, jejichž členem je ČR</w:t>
      </w:r>
      <w:r w:rsidRPr="001D47DF">
        <w:rPr>
          <w:rFonts w:asciiTheme="minorHAnsi" w:hAnsiTheme="minorHAnsi"/>
        </w:rPr>
        <w:t>?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63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3200C1" w:rsidRPr="001D47DF" w:rsidRDefault="00846091" w:rsidP="003200C1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21) Z jakých komor se skládá parlament ČR</w:t>
      </w:r>
      <w:r w:rsidR="003200C1">
        <w:rPr>
          <w:rFonts w:asciiTheme="minorHAnsi" w:hAnsiTheme="minorHAnsi"/>
        </w:rPr>
        <w:t>?</w:t>
      </w:r>
    </w:p>
    <w:p w:rsidR="00840863" w:rsidRDefault="00846091" w:rsidP="00840863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840863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46091" w:rsidRPr="001D47DF" w:rsidRDefault="00846091" w:rsidP="00840863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22) Jaký je </w:t>
      </w:r>
      <w:r w:rsidR="00CA7BD3" w:rsidRPr="001D47DF">
        <w:rPr>
          <w:rFonts w:asciiTheme="minorHAnsi" w:hAnsiTheme="minorHAnsi"/>
        </w:rPr>
        <w:t xml:space="preserve">vývoj přirozeného </w:t>
      </w:r>
      <w:r w:rsidRPr="001D47DF">
        <w:rPr>
          <w:rFonts w:asciiTheme="minorHAnsi" w:hAnsiTheme="minorHAnsi"/>
        </w:rPr>
        <w:t>přírůst</w:t>
      </w:r>
      <w:r w:rsidR="00CA7BD3" w:rsidRPr="001D47DF">
        <w:rPr>
          <w:rFonts w:asciiTheme="minorHAnsi" w:hAnsiTheme="minorHAnsi"/>
        </w:rPr>
        <w:t>ku</w:t>
      </w:r>
      <w:r w:rsidRPr="001D47DF">
        <w:rPr>
          <w:rFonts w:asciiTheme="minorHAnsi" w:hAnsiTheme="minorHAnsi"/>
        </w:rPr>
        <w:t xml:space="preserve"> obyvatelstva v</w:t>
      </w:r>
      <w:r w:rsidR="00CA7BD3" w:rsidRPr="001D47DF">
        <w:rPr>
          <w:rFonts w:asciiTheme="minorHAnsi" w:hAnsiTheme="minorHAnsi"/>
        </w:rPr>
        <w:t> </w:t>
      </w:r>
      <w:r w:rsidRPr="001D47DF">
        <w:rPr>
          <w:rFonts w:asciiTheme="minorHAnsi" w:hAnsiTheme="minorHAnsi"/>
        </w:rPr>
        <w:t>ČR</w:t>
      </w:r>
      <w:r w:rsidR="00CA7BD3" w:rsidRPr="001D47DF">
        <w:rPr>
          <w:rFonts w:asciiTheme="minorHAnsi" w:hAnsiTheme="minorHAnsi"/>
        </w:rPr>
        <w:t xml:space="preserve"> v posledních letech</w:t>
      </w:r>
      <w:r w:rsidRPr="001D47DF">
        <w:rPr>
          <w:rFonts w:asciiTheme="minorHAnsi" w:hAnsiTheme="minorHAnsi"/>
        </w:rPr>
        <w:t>? Čím je to způsobeno?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23) Vyjmenujte všechny stupně vzdělávací soustavy v</w:t>
      </w:r>
      <w:r w:rsidR="003200C1">
        <w:rPr>
          <w:rFonts w:asciiTheme="minorHAnsi" w:hAnsiTheme="minorHAnsi"/>
        </w:rPr>
        <w:t> </w:t>
      </w:r>
      <w:r w:rsidRPr="001D47DF">
        <w:rPr>
          <w:rFonts w:asciiTheme="minorHAnsi" w:hAnsiTheme="minorHAnsi"/>
        </w:rPr>
        <w:t>ČR</w:t>
      </w:r>
      <w:r w:rsidR="003200C1">
        <w:rPr>
          <w:rFonts w:asciiTheme="minorHAnsi" w:hAnsiTheme="minorHAnsi"/>
        </w:rPr>
        <w:t>.</w:t>
      </w:r>
    </w:p>
    <w:p w:rsidR="00840863" w:rsidRDefault="00846091" w:rsidP="00840863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63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46091" w:rsidRPr="001D47DF" w:rsidRDefault="00846091" w:rsidP="00840863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24) </w:t>
      </w:r>
      <w:r w:rsidR="0096442D" w:rsidRPr="001D47DF">
        <w:rPr>
          <w:rFonts w:asciiTheme="minorHAnsi" w:hAnsiTheme="minorHAnsi"/>
        </w:rPr>
        <w:t>Charakterizujte kulturně poznávací cestovní</w:t>
      </w:r>
      <w:r w:rsidRPr="001D47DF">
        <w:rPr>
          <w:rFonts w:asciiTheme="minorHAnsi" w:hAnsiTheme="minorHAnsi"/>
        </w:rPr>
        <w:t xml:space="preserve"> ruch?</w:t>
      </w:r>
    </w:p>
    <w:p w:rsidR="00840863" w:rsidRDefault="00846091" w:rsidP="00840863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63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46091" w:rsidRPr="001D47DF" w:rsidRDefault="00846091" w:rsidP="00840863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25) Který panovník podle legendy objevil při lovu teplý pramen a položil základy města Karlovy Vary?</w:t>
      </w:r>
    </w:p>
    <w:p w:rsidR="00846091" w:rsidRPr="001D47DF" w:rsidRDefault="00846091" w:rsidP="007D7427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840863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lastRenderedPageBreak/>
        <w:t>26) Jaký význam má pro cestovní ruch cykloturistika</w:t>
      </w:r>
      <w:r w:rsidR="00CA7BD3" w:rsidRPr="001D47DF">
        <w:rPr>
          <w:rFonts w:asciiTheme="minorHAnsi" w:hAnsiTheme="minorHAnsi"/>
        </w:rPr>
        <w:t xml:space="preserve"> v Nizozemsku</w:t>
      </w:r>
      <w:r w:rsidRPr="001D47DF">
        <w:rPr>
          <w:rFonts w:asciiTheme="minorHAnsi" w:hAnsiTheme="minorHAnsi"/>
        </w:rPr>
        <w:t>?</w:t>
      </w:r>
      <w:r w:rsidR="00CA7BD3" w:rsidRPr="001D47DF">
        <w:rPr>
          <w:rFonts w:asciiTheme="minorHAnsi" w:hAnsiTheme="minorHAnsi"/>
        </w:rPr>
        <w:t xml:space="preserve"> Jak </w:t>
      </w:r>
      <w:r w:rsidR="008024D2" w:rsidRPr="001D47DF">
        <w:rPr>
          <w:rFonts w:asciiTheme="minorHAnsi" w:hAnsiTheme="minorHAnsi"/>
        </w:rPr>
        <w:t>je rozvinutá cykloturistika v ČR?</w:t>
      </w:r>
    </w:p>
    <w:p w:rsidR="00846091" w:rsidRPr="001D47DF" w:rsidRDefault="00846091" w:rsidP="00120DD4">
      <w:pPr>
        <w:spacing w:line="360" w:lineRule="auto"/>
        <w:rPr>
          <w:rFonts w:asciiTheme="minorHAnsi" w:hAnsiTheme="minorHAnsi"/>
        </w:rPr>
      </w:pPr>
      <w:r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3E71" w:rsidRPr="001D47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46091" w:rsidRPr="001D47DF" w:rsidRDefault="00846091" w:rsidP="00F2399F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>27) Najděte v atlase světa město na 30° s.š. a 90°</w:t>
      </w:r>
      <w:r w:rsidR="003200C1">
        <w:rPr>
          <w:rFonts w:asciiTheme="minorHAnsi" w:hAnsiTheme="minorHAnsi"/>
        </w:rPr>
        <w:t xml:space="preserve"> </w:t>
      </w:r>
      <w:r w:rsidRPr="001D47DF">
        <w:rPr>
          <w:rFonts w:asciiTheme="minorHAnsi" w:hAnsiTheme="minorHAnsi"/>
        </w:rPr>
        <w:t xml:space="preserve">z.d.(……………….), vydáme se po řece ……………….na sever asi 800 km a nacházíme se ve městě…………….. Z tohoto města odlétáte do hlavního města……………, které je vzdáleno ………km vzdušnou čarou a je </w:t>
      </w:r>
      <w:bookmarkStart w:id="0" w:name="_GoBack"/>
      <w:bookmarkEnd w:id="0"/>
      <w:r w:rsidRPr="001D47DF">
        <w:rPr>
          <w:rFonts w:asciiTheme="minorHAnsi" w:hAnsiTheme="minorHAnsi"/>
        </w:rPr>
        <w:t>v pohoří………………. Kolik hodin a jaký den je právě v Praze, když v tomto hlavním městě je právě 22 hodin dne 10.</w:t>
      </w:r>
      <w:r w:rsidR="003200C1">
        <w:rPr>
          <w:rFonts w:asciiTheme="minorHAnsi" w:hAnsiTheme="minorHAnsi"/>
        </w:rPr>
        <w:t xml:space="preserve"> </w:t>
      </w:r>
      <w:r w:rsidRPr="001D47DF">
        <w:rPr>
          <w:rFonts w:asciiTheme="minorHAnsi" w:hAnsiTheme="minorHAnsi"/>
        </w:rPr>
        <w:t>listopadu?</w:t>
      </w:r>
    </w:p>
    <w:p w:rsidR="00846091" w:rsidRPr="001D47DF" w:rsidRDefault="00846091" w:rsidP="00ED3E71">
      <w:pPr>
        <w:keepNext/>
        <w:spacing w:before="240"/>
        <w:ind w:left="425" w:hanging="425"/>
        <w:rPr>
          <w:rFonts w:asciiTheme="minorHAnsi" w:hAnsiTheme="minorHAnsi"/>
        </w:rPr>
      </w:pPr>
      <w:r w:rsidRPr="001D47DF">
        <w:rPr>
          <w:rFonts w:asciiTheme="minorHAnsi" w:hAnsiTheme="minorHAnsi"/>
        </w:rPr>
        <w:t xml:space="preserve">28) Zhodnoťte podle mapy </w:t>
      </w:r>
      <w:r w:rsidR="00C5716D" w:rsidRPr="001D47DF">
        <w:rPr>
          <w:rFonts w:asciiTheme="minorHAnsi" w:hAnsiTheme="minorHAnsi"/>
        </w:rPr>
        <w:t xml:space="preserve">podmínky pro </w:t>
      </w:r>
      <w:r w:rsidRPr="001D47DF">
        <w:rPr>
          <w:rFonts w:asciiTheme="minorHAnsi" w:hAnsiTheme="minorHAnsi"/>
        </w:rPr>
        <w:t>turistický potenciál JV Asie.</w:t>
      </w:r>
    </w:p>
    <w:sectPr w:rsidR="00846091" w:rsidRPr="001D47DF" w:rsidSect="006461E8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CD" w:rsidRDefault="001C12CD">
      <w:r>
        <w:separator/>
      </w:r>
    </w:p>
  </w:endnote>
  <w:endnote w:type="continuationSeparator" w:id="0">
    <w:p w:rsidR="001C12CD" w:rsidRDefault="001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A3" w:rsidRDefault="00D10175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24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4A3" w:rsidRDefault="002024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A3" w:rsidRPr="00862358" w:rsidRDefault="00D10175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="002024A3"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3200C1">
      <w:rPr>
        <w:rStyle w:val="slostrnky"/>
        <w:rFonts w:cs="Arial"/>
        <w:noProof/>
        <w:sz w:val="22"/>
        <w:szCs w:val="22"/>
      </w:rPr>
      <w:t>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2024A3" w:rsidRDefault="002024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CD" w:rsidRDefault="001C12CD">
      <w:r>
        <w:separator/>
      </w:r>
    </w:p>
  </w:footnote>
  <w:footnote w:type="continuationSeparator" w:id="0">
    <w:p w:rsidR="001C12CD" w:rsidRDefault="001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F" w:rsidRDefault="006D6C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3668C0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F5DFD"/>
    <w:multiLevelType w:val="hybridMultilevel"/>
    <w:tmpl w:val="16285A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861368"/>
    <w:multiLevelType w:val="hybridMultilevel"/>
    <w:tmpl w:val="B14C569E"/>
    <w:lvl w:ilvl="0" w:tplc="A80C40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02186F"/>
    <w:multiLevelType w:val="hybridMultilevel"/>
    <w:tmpl w:val="90162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30335"/>
    <w:multiLevelType w:val="hybridMultilevel"/>
    <w:tmpl w:val="CCEC1D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61004"/>
    <w:multiLevelType w:val="hybridMultilevel"/>
    <w:tmpl w:val="35F41E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8F3481"/>
    <w:multiLevelType w:val="hybridMultilevel"/>
    <w:tmpl w:val="B14C569E"/>
    <w:lvl w:ilvl="0" w:tplc="A80C40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911A3B"/>
    <w:multiLevelType w:val="hybridMultilevel"/>
    <w:tmpl w:val="E6F60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31AA5"/>
    <w:multiLevelType w:val="hybridMultilevel"/>
    <w:tmpl w:val="A44E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2506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16B1A73"/>
    <w:multiLevelType w:val="hybridMultilevel"/>
    <w:tmpl w:val="B58A1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2B26A5"/>
    <w:multiLevelType w:val="hybridMultilevel"/>
    <w:tmpl w:val="9008256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0722D"/>
    <w:multiLevelType w:val="hybridMultilevel"/>
    <w:tmpl w:val="05EA5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94E13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DE42549"/>
    <w:multiLevelType w:val="hybridMultilevel"/>
    <w:tmpl w:val="2738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42034C"/>
    <w:multiLevelType w:val="hybridMultilevel"/>
    <w:tmpl w:val="73062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36658B"/>
    <w:multiLevelType w:val="hybridMultilevel"/>
    <w:tmpl w:val="3ADE9E70"/>
    <w:lvl w:ilvl="0" w:tplc="33603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6A14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0AC2377"/>
    <w:multiLevelType w:val="hybridMultilevel"/>
    <w:tmpl w:val="EEB64C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85B0B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41334"/>
    <w:multiLevelType w:val="hybridMultilevel"/>
    <w:tmpl w:val="B14C569E"/>
    <w:lvl w:ilvl="0" w:tplc="A80C40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A4553B2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B543818"/>
    <w:multiLevelType w:val="hybridMultilevel"/>
    <w:tmpl w:val="39B6443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D32A5E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242E0A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B0330D"/>
    <w:multiLevelType w:val="hybridMultilevel"/>
    <w:tmpl w:val="63423496"/>
    <w:lvl w:ilvl="0" w:tplc="89DC2D6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C7666"/>
    <w:multiLevelType w:val="hybridMultilevel"/>
    <w:tmpl w:val="169A6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8A1883"/>
    <w:multiLevelType w:val="hybridMultilevel"/>
    <w:tmpl w:val="921EF8CE"/>
    <w:lvl w:ilvl="0" w:tplc="97E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F93DC7"/>
    <w:multiLevelType w:val="hybridMultilevel"/>
    <w:tmpl w:val="7B64170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0"/>
  </w:num>
  <w:num w:numId="5">
    <w:abstractNumId w:val="7"/>
  </w:num>
  <w:num w:numId="6">
    <w:abstractNumId w:val="30"/>
  </w:num>
  <w:num w:numId="7">
    <w:abstractNumId w:val="6"/>
  </w:num>
  <w:num w:numId="8">
    <w:abstractNumId w:val="34"/>
  </w:num>
  <w:num w:numId="9">
    <w:abstractNumId w:val="1"/>
  </w:num>
  <w:num w:numId="10">
    <w:abstractNumId w:val="8"/>
  </w:num>
  <w:num w:numId="11">
    <w:abstractNumId w:val="36"/>
  </w:num>
  <w:num w:numId="12">
    <w:abstractNumId w:val="23"/>
  </w:num>
  <w:num w:numId="13">
    <w:abstractNumId w:val="9"/>
  </w:num>
  <w:num w:numId="14">
    <w:abstractNumId w:val="12"/>
  </w:num>
  <w:num w:numId="15">
    <w:abstractNumId w:val="2"/>
  </w:num>
  <w:num w:numId="16">
    <w:abstractNumId w:val="4"/>
  </w:num>
  <w:num w:numId="17">
    <w:abstractNumId w:val="33"/>
  </w:num>
  <w:num w:numId="18">
    <w:abstractNumId w:val="14"/>
  </w:num>
  <w:num w:numId="19">
    <w:abstractNumId w:val="21"/>
  </w:num>
  <w:num w:numId="20">
    <w:abstractNumId w:val="16"/>
  </w:num>
  <w:num w:numId="21">
    <w:abstractNumId w:val="35"/>
  </w:num>
  <w:num w:numId="22">
    <w:abstractNumId w:val="5"/>
  </w:num>
  <w:num w:numId="23">
    <w:abstractNumId w:val="29"/>
  </w:num>
  <w:num w:numId="24">
    <w:abstractNumId w:val="25"/>
  </w:num>
  <w:num w:numId="25">
    <w:abstractNumId w:val="3"/>
  </w:num>
  <w:num w:numId="26">
    <w:abstractNumId w:val="37"/>
  </w:num>
  <w:num w:numId="27">
    <w:abstractNumId w:val="13"/>
  </w:num>
  <w:num w:numId="28">
    <w:abstractNumId w:val="15"/>
  </w:num>
  <w:num w:numId="29">
    <w:abstractNumId w:val="22"/>
  </w:num>
  <w:num w:numId="30">
    <w:abstractNumId w:val="31"/>
  </w:num>
  <w:num w:numId="31">
    <w:abstractNumId w:val="18"/>
  </w:num>
  <w:num w:numId="32">
    <w:abstractNumId w:val="32"/>
  </w:num>
  <w:num w:numId="33">
    <w:abstractNumId w:val="26"/>
  </w:num>
  <w:num w:numId="34">
    <w:abstractNumId w:val="11"/>
  </w:num>
  <w:num w:numId="35">
    <w:abstractNumId w:val="28"/>
  </w:num>
  <w:num w:numId="36">
    <w:abstractNumId w:val="24"/>
  </w:num>
  <w:num w:numId="37">
    <w:abstractNumId w:val="27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9"/>
    <w:rsid w:val="00001608"/>
    <w:rsid w:val="000032F5"/>
    <w:rsid w:val="00006951"/>
    <w:rsid w:val="00007769"/>
    <w:rsid w:val="00013BCA"/>
    <w:rsid w:val="00022438"/>
    <w:rsid w:val="0003723E"/>
    <w:rsid w:val="00037B72"/>
    <w:rsid w:val="00056336"/>
    <w:rsid w:val="00056A8D"/>
    <w:rsid w:val="00064AB3"/>
    <w:rsid w:val="00067412"/>
    <w:rsid w:val="000703DB"/>
    <w:rsid w:val="00077A84"/>
    <w:rsid w:val="00084C83"/>
    <w:rsid w:val="00091EC3"/>
    <w:rsid w:val="000A682F"/>
    <w:rsid w:val="000C21DF"/>
    <w:rsid w:val="000D15E6"/>
    <w:rsid w:val="000E3655"/>
    <w:rsid w:val="000E7638"/>
    <w:rsid w:val="000F040E"/>
    <w:rsid w:val="000F2C88"/>
    <w:rsid w:val="000F2EAC"/>
    <w:rsid w:val="0010096F"/>
    <w:rsid w:val="0010119B"/>
    <w:rsid w:val="00101D2D"/>
    <w:rsid w:val="00110240"/>
    <w:rsid w:val="00120999"/>
    <w:rsid w:val="00120DD4"/>
    <w:rsid w:val="001266C4"/>
    <w:rsid w:val="0014295B"/>
    <w:rsid w:val="001445F1"/>
    <w:rsid w:val="00145106"/>
    <w:rsid w:val="001471B3"/>
    <w:rsid w:val="001537FC"/>
    <w:rsid w:val="00153D3E"/>
    <w:rsid w:val="00163AA7"/>
    <w:rsid w:val="001747C7"/>
    <w:rsid w:val="00177BDF"/>
    <w:rsid w:val="001833D3"/>
    <w:rsid w:val="00184941"/>
    <w:rsid w:val="001903C6"/>
    <w:rsid w:val="00197B2D"/>
    <w:rsid w:val="001A488C"/>
    <w:rsid w:val="001B1E32"/>
    <w:rsid w:val="001B4CA8"/>
    <w:rsid w:val="001C12CD"/>
    <w:rsid w:val="001C26ED"/>
    <w:rsid w:val="001C7651"/>
    <w:rsid w:val="001D469C"/>
    <w:rsid w:val="001D47DF"/>
    <w:rsid w:val="001E36A0"/>
    <w:rsid w:val="002024A3"/>
    <w:rsid w:val="00202841"/>
    <w:rsid w:val="00213552"/>
    <w:rsid w:val="00215964"/>
    <w:rsid w:val="00223D07"/>
    <w:rsid w:val="002242EB"/>
    <w:rsid w:val="002259F1"/>
    <w:rsid w:val="0023022F"/>
    <w:rsid w:val="00230701"/>
    <w:rsid w:val="00230DFD"/>
    <w:rsid w:val="00243A97"/>
    <w:rsid w:val="0025097E"/>
    <w:rsid w:val="00252F1C"/>
    <w:rsid w:val="00257339"/>
    <w:rsid w:val="0027546A"/>
    <w:rsid w:val="00275C93"/>
    <w:rsid w:val="00275F5E"/>
    <w:rsid w:val="00276845"/>
    <w:rsid w:val="002770B4"/>
    <w:rsid w:val="00277E9B"/>
    <w:rsid w:val="00280E6F"/>
    <w:rsid w:val="00282D3D"/>
    <w:rsid w:val="002861F7"/>
    <w:rsid w:val="002868DA"/>
    <w:rsid w:val="002A59B4"/>
    <w:rsid w:val="002E1633"/>
    <w:rsid w:val="002F3455"/>
    <w:rsid w:val="00301CC1"/>
    <w:rsid w:val="003131AF"/>
    <w:rsid w:val="0031421D"/>
    <w:rsid w:val="003170BA"/>
    <w:rsid w:val="003200C1"/>
    <w:rsid w:val="00320F84"/>
    <w:rsid w:val="00321A5E"/>
    <w:rsid w:val="00335DDC"/>
    <w:rsid w:val="00336F1A"/>
    <w:rsid w:val="00342D9B"/>
    <w:rsid w:val="0034770C"/>
    <w:rsid w:val="00347EE3"/>
    <w:rsid w:val="00384DE8"/>
    <w:rsid w:val="003862D7"/>
    <w:rsid w:val="0039798D"/>
    <w:rsid w:val="003A70AA"/>
    <w:rsid w:val="003B052A"/>
    <w:rsid w:val="003B43CB"/>
    <w:rsid w:val="003C075B"/>
    <w:rsid w:val="003D12F6"/>
    <w:rsid w:val="003E2294"/>
    <w:rsid w:val="003E4453"/>
    <w:rsid w:val="003E63F8"/>
    <w:rsid w:val="003F38CE"/>
    <w:rsid w:val="003F6646"/>
    <w:rsid w:val="0040233C"/>
    <w:rsid w:val="00403D34"/>
    <w:rsid w:val="00404DF2"/>
    <w:rsid w:val="00412878"/>
    <w:rsid w:val="00413F1A"/>
    <w:rsid w:val="004155E1"/>
    <w:rsid w:val="00431605"/>
    <w:rsid w:val="0043664B"/>
    <w:rsid w:val="00440937"/>
    <w:rsid w:val="00440C98"/>
    <w:rsid w:val="00447925"/>
    <w:rsid w:val="00463EEB"/>
    <w:rsid w:val="0047317A"/>
    <w:rsid w:val="00480E9A"/>
    <w:rsid w:val="004941E7"/>
    <w:rsid w:val="004A5799"/>
    <w:rsid w:val="004B581A"/>
    <w:rsid w:val="004C1B3B"/>
    <w:rsid w:val="004C47FE"/>
    <w:rsid w:val="004C6E1C"/>
    <w:rsid w:val="004D7177"/>
    <w:rsid w:val="004E08E6"/>
    <w:rsid w:val="004E0F26"/>
    <w:rsid w:val="004E215B"/>
    <w:rsid w:val="004E449D"/>
    <w:rsid w:val="004F21D5"/>
    <w:rsid w:val="004F28EE"/>
    <w:rsid w:val="004F55A1"/>
    <w:rsid w:val="00500858"/>
    <w:rsid w:val="00507EC5"/>
    <w:rsid w:val="00510801"/>
    <w:rsid w:val="00513D99"/>
    <w:rsid w:val="00522BF9"/>
    <w:rsid w:val="0052340C"/>
    <w:rsid w:val="00527538"/>
    <w:rsid w:val="00530C9D"/>
    <w:rsid w:val="00531ABD"/>
    <w:rsid w:val="005325BB"/>
    <w:rsid w:val="00533F5F"/>
    <w:rsid w:val="005425AB"/>
    <w:rsid w:val="0054422C"/>
    <w:rsid w:val="005458F1"/>
    <w:rsid w:val="0055275E"/>
    <w:rsid w:val="00552A80"/>
    <w:rsid w:val="005559C5"/>
    <w:rsid w:val="00557ADA"/>
    <w:rsid w:val="00560C7F"/>
    <w:rsid w:val="00567091"/>
    <w:rsid w:val="00567E19"/>
    <w:rsid w:val="00570A32"/>
    <w:rsid w:val="005733D5"/>
    <w:rsid w:val="005A4049"/>
    <w:rsid w:val="005A6DFF"/>
    <w:rsid w:val="005B3945"/>
    <w:rsid w:val="005B5BDC"/>
    <w:rsid w:val="005C103D"/>
    <w:rsid w:val="005E0F49"/>
    <w:rsid w:val="005E177E"/>
    <w:rsid w:val="005E4DBB"/>
    <w:rsid w:val="005F6003"/>
    <w:rsid w:val="006042B5"/>
    <w:rsid w:val="00605F60"/>
    <w:rsid w:val="00614329"/>
    <w:rsid w:val="006145FB"/>
    <w:rsid w:val="0061625E"/>
    <w:rsid w:val="006213DF"/>
    <w:rsid w:val="00625998"/>
    <w:rsid w:val="006322C8"/>
    <w:rsid w:val="006461E8"/>
    <w:rsid w:val="00656124"/>
    <w:rsid w:val="00657C62"/>
    <w:rsid w:val="0066240E"/>
    <w:rsid w:val="00662CF8"/>
    <w:rsid w:val="00663309"/>
    <w:rsid w:val="006666CD"/>
    <w:rsid w:val="0067042F"/>
    <w:rsid w:val="0067151B"/>
    <w:rsid w:val="00675613"/>
    <w:rsid w:val="00682641"/>
    <w:rsid w:val="00685A68"/>
    <w:rsid w:val="00691399"/>
    <w:rsid w:val="006932D0"/>
    <w:rsid w:val="00695CF4"/>
    <w:rsid w:val="00696BE9"/>
    <w:rsid w:val="006A3348"/>
    <w:rsid w:val="006B71E2"/>
    <w:rsid w:val="006D51DF"/>
    <w:rsid w:val="006D5235"/>
    <w:rsid w:val="006D57A5"/>
    <w:rsid w:val="006D6C7F"/>
    <w:rsid w:val="006F3C8B"/>
    <w:rsid w:val="006F4453"/>
    <w:rsid w:val="006F4538"/>
    <w:rsid w:val="00700B71"/>
    <w:rsid w:val="0071316C"/>
    <w:rsid w:val="007173B6"/>
    <w:rsid w:val="0072130D"/>
    <w:rsid w:val="00723B40"/>
    <w:rsid w:val="00723DAC"/>
    <w:rsid w:val="0072522F"/>
    <w:rsid w:val="00734D92"/>
    <w:rsid w:val="007374B3"/>
    <w:rsid w:val="0075261E"/>
    <w:rsid w:val="00755B13"/>
    <w:rsid w:val="00762F61"/>
    <w:rsid w:val="00794425"/>
    <w:rsid w:val="0079714F"/>
    <w:rsid w:val="007A5162"/>
    <w:rsid w:val="007B7625"/>
    <w:rsid w:val="007C4A14"/>
    <w:rsid w:val="007C6D76"/>
    <w:rsid w:val="007D1DF8"/>
    <w:rsid w:val="007D36FC"/>
    <w:rsid w:val="007D6B1E"/>
    <w:rsid w:val="007D7427"/>
    <w:rsid w:val="007E3584"/>
    <w:rsid w:val="007F400F"/>
    <w:rsid w:val="007F746E"/>
    <w:rsid w:val="0080073E"/>
    <w:rsid w:val="008024D2"/>
    <w:rsid w:val="00816EC6"/>
    <w:rsid w:val="0082524E"/>
    <w:rsid w:val="0083142E"/>
    <w:rsid w:val="00835816"/>
    <w:rsid w:val="00840863"/>
    <w:rsid w:val="00846091"/>
    <w:rsid w:val="00847255"/>
    <w:rsid w:val="0085004D"/>
    <w:rsid w:val="00852FB4"/>
    <w:rsid w:val="008551F0"/>
    <w:rsid w:val="00862358"/>
    <w:rsid w:val="00876BDA"/>
    <w:rsid w:val="00881312"/>
    <w:rsid w:val="00884131"/>
    <w:rsid w:val="00892625"/>
    <w:rsid w:val="008A0794"/>
    <w:rsid w:val="008A234B"/>
    <w:rsid w:val="008A3248"/>
    <w:rsid w:val="008A5C42"/>
    <w:rsid w:val="008B20F8"/>
    <w:rsid w:val="008C38B8"/>
    <w:rsid w:val="008C64D5"/>
    <w:rsid w:val="008E0D55"/>
    <w:rsid w:val="008E6C29"/>
    <w:rsid w:val="008F18D0"/>
    <w:rsid w:val="008F3539"/>
    <w:rsid w:val="008F5834"/>
    <w:rsid w:val="008F7E6F"/>
    <w:rsid w:val="00900480"/>
    <w:rsid w:val="00902EEE"/>
    <w:rsid w:val="00912453"/>
    <w:rsid w:val="00914A3F"/>
    <w:rsid w:val="00923FB9"/>
    <w:rsid w:val="00932FBF"/>
    <w:rsid w:val="00954757"/>
    <w:rsid w:val="00954C23"/>
    <w:rsid w:val="009574C1"/>
    <w:rsid w:val="009610D0"/>
    <w:rsid w:val="0096442D"/>
    <w:rsid w:val="00975123"/>
    <w:rsid w:val="00977B3D"/>
    <w:rsid w:val="009878EA"/>
    <w:rsid w:val="00994788"/>
    <w:rsid w:val="009959D1"/>
    <w:rsid w:val="009A7B8D"/>
    <w:rsid w:val="009B1D32"/>
    <w:rsid w:val="009B4094"/>
    <w:rsid w:val="009B4400"/>
    <w:rsid w:val="009C5276"/>
    <w:rsid w:val="009D0277"/>
    <w:rsid w:val="009D2AAC"/>
    <w:rsid w:val="009D7920"/>
    <w:rsid w:val="009E2041"/>
    <w:rsid w:val="009E3EEF"/>
    <w:rsid w:val="009E43E3"/>
    <w:rsid w:val="009E5F3A"/>
    <w:rsid w:val="00A02AA3"/>
    <w:rsid w:val="00A0638A"/>
    <w:rsid w:val="00A105B8"/>
    <w:rsid w:val="00A13EE4"/>
    <w:rsid w:val="00A24219"/>
    <w:rsid w:val="00A273EA"/>
    <w:rsid w:val="00A31EA8"/>
    <w:rsid w:val="00A3707E"/>
    <w:rsid w:val="00A416E2"/>
    <w:rsid w:val="00A47D37"/>
    <w:rsid w:val="00A51938"/>
    <w:rsid w:val="00A51E9F"/>
    <w:rsid w:val="00A55C94"/>
    <w:rsid w:val="00A57939"/>
    <w:rsid w:val="00A61609"/>
    <w:rsid w:val="00A83F7B"/>
    <w:rsid w:val="00A8514B"/>
    <w:rsid w:val="00A85169"/>
    <w:rsid w:val="00A86FA1"/>
    <w:rsid w:val="00A92C05"/>
    <w:rsid w:val="00AA2DA5"/>
    <w:rsid w:val="00AA36D0"/>
    <w:rsid w:val="00AA521D"/>
    <w:rsid w:val="00AA5EEE"/>
    <w:rsid w:val="00AB0204"/>
    <w:rsid w:val="00AB47F3"/>
    <w:rsid w:val="00AB7B1B"/>
    <w:rsid w:val="00AC17A1"/>
    <w:rsid w:val="00AD2A1C"/>
    <w:rsid w:val="00AF6AEC"/>
    <w:rsid w:val="00B01F34"/>
    <w:rsid w:val="00B02402"/>
    <w:rsid w:val="00B22744"/>
    <w:rsid w:val="00B25813"/>
    <w:rsid w:val="00B34AF8"/>
    <w:rsid w:val="00B3581A"/>
    <w:rsid w:val="00B37645"/>
    <w:rsid w:val="00B46A65"/>
    <w:rsid w:val="00B60D1E"/>
    <w:rsid w:val="00B73F01"/>
    <w:rsid w:val="00B75F28"/>
    <w:rsid w:val="00B8597B"/>
    <w:rsid w:val="00B86B1A"/>
    <w:rsid w:val="00B93DBF"/>
    <w:rsid w:val="00BA04CC"/>
    <w:rsid w:val="00BA219F"/>
    <w:rsid w:val="00BA2255"/>
    <w:rsid w:val="00BA254C"/>
    <w:rsid w:val="00BA3912"/>
    <w:rsid w:val="00BB1779"/>
    <w:rsid w:val="00BC1656"/>
    <w:rsid w:val="00BC6A7C"/>
    <w:rsid w:val="00BD4B37"/>
    <w:rsid w:val="00BD4CB8"/>
    <w:rsid w:val="00BD624A"/>
    <w:rsid w:val="00BD74F3"/>
    <w:rsid w:val="00BE0AAC"/>
    <w:rsid w:val="00BE2596"/>
    <w:rsid w:val="00BE45DB"/>
    <w:rsid w:val="00BF06E4"/>
    <w:rsid w:val="00BF59EE"/>
    <w:rsid w:val="00C00080"/>
    <w:rsid w:val="00C03DB1"/>
    <w:rsid w:val="00C05E19"/>
    <w:rsid w:val="00C11577"/>
    <w:rsid w:val="00C15DF1"/>
    <w:rsid w:val="00C32309"/>
    <w:rsid w:val="00C325E0"/>
    <w:rsid w:val="00C3674C"/>
    <w:rsid w:val="00C42AF3"/>
    <w:rsid w:val="00C469F6"/>
    <w:rsid w:val="00C55E95"/>
    <w:rsid w:val="00C56D1D"/>
    <w:rsid w:val="00C5716D"/>
    <w:rsid w:val="00C71C40"/>
    <w:rsid w:val="00C7207B"/>
    <w:rsid w:val="00C73634"/>
    <w:rsid w:val="00C807EB"/>
    <w:rsid w:val="00C8118B"/>
    <w:rsid w:val="00C97D62"/>
    <w:rsid w:val="00C97FE3"/>
    <w:rsid w:val="00CA10F6"/>
    <w:rsid w:val="00CA1E55"/>
    <w:rsid w:val="00CA7BD3"/>
    <w:rsid w:val="00CB21B1"/>
    <w:rsid w:val="00CB51AA"/>
    <w:rsid w:val="00CE152B"/>
    <w:rsid w:val="00CF30D5"/>
    <w:rsid w:val="00CF51AD"/>
    <w:rsid w:val="00CF54B2"/>
    <w:rsid w:val="00D072C8"/>
    <w:rsid w:val="00D10175"/>
    <w:rsid w:val="00D213CB"/>
    <w:rsid w:val="00D31FDC"/>
    <w:rsid w:val="00D33585"/>
    <w:rsid w:val="00D34054"/>
    <w:rsid w:val="00D44F18"/>
    <w:rsid w:val="00D5475F"/>
    <w:rsid w:val="00D55E8B"/>
    <w:rsid w:val="00D565E7"/>
    <w:rsid w:val="00D65D4E"/>
    <w:rsid w:val="00D66F7D"/>
    <w:rsid w:val="00D7484F"/>
    <w:rsid w:val="00D812BD"/>
    <w:rsid w:val="00D834DF"/>
    <w:rsid w:val="00D85481"/>
    <w:rsid w:val="00D866AB"/>
    <w:rsid w:val="00D90BD9"/>
    <w:rsid w:val="00D95753"/>
    <w:rsid w:val="00DA41E5"/>
    <w:rsid w:val="00DA4283"/>
    <w:rsid w:val="00DB7A3B"/>
    <w:rsid w:val="00DC5A71"/>
    <w:rsid w:val="00DD65FC"/>
    <w:rsid w:val="00DE04E0"/>
    <w:rsid w:val="00DE4A7B"/>
    <w:rsid w:val="00DF7A19"/>
    <w:rsid w:val="00E00C78"/>
    <w:rsid w:val="00E022B2"/>
    <w:rsid w:val="00E14B39"/>
    <w:rsid w:val="00E15DDB"/>
    <w:rsid w:val="00E20991"/>
    <w:rsid w:val="00E3046C"/>
    <w:rsid w:val="00E3249D"/>
    <w:rsid w:val="00E42D50"/>
    <w:rsid w:val="00E443B6"/>
    <w:rsid w:val="00E47F27"/>
    <w:rsid w:val="00E52895"/>
    <w:rsid w:val="00E60242"/>
    <w:rsid w:val="00E63247"/>
    <w:rsid w:val="00E67E2F"/>
    <w:rsid w:val="00E96FA5"/>
    <w:rsid w:val="00EA74AF"/>
    <w:rsid w:val="00EC1BBF"/>
    <w:rsid w:val="00EC5CBE"/>
    <w:rsid w:val="00EC73C9"/>
    <w:rsid w:val="00ED1835"/>
    <w:rsid w:val="00ED3E71"/>
    <w:rsid w:val="00EE4F92"/>
    <w:rsid w:val="00EE5696"/>
    <w:rsid w:val="00EF0CAD"/>
    <w:rsid w:val="00EF1E51"/>
    <w:rsid w:val="00EF4F59"/>
    <w:rsid w:val="00F0389B"/>
    <w:rsid w:val="00F2399F"/>
    <w:rsid w:val="00F278C2"/>
    <w:rsid w:val="00F31EAB"/>
    <w:rsid w:val="00F31F03"/>
    <w:rsid w:val="00F44D71"/>
    <w:rsid w:val="00F45916"/>
    <w:rsid w:val="00F50BB7"/>
    <w:rsid w:val="00F50F93"/>
    <w:rsid w:val="00F63741"/>
    <w:rsid w:val="00F67ABD"/>
    <w:rsid w:val="00F737F7"/>
    <w:rsid w:val="00F77A14"/>
    <w:rsid w:val="00F82AD7"/>
    <w:rsid w:val="00F84D6B"/>
    <w:rsid w:val="00F928E1"/>
    <w:rsid w:val="00F951BD"/>
    <w:rsid w:val="00FA0B50"/>
    <w:rsid w:val="00FB1220"/>
    <w:rsid w:val="00FB394C"/>
    <w:rsid w:val="00FB404B"/>
    <w:rsid w:val="00FC7126"/>
    <w:rsid w:val="00FD65F1"/>
    <w:rsid w:val="00FD67E6"/>
    <w:rsid w:val="00FD6BED"/>
    <w:rsid w:val="00FE4008"/>
    <w:rsid w:val="00FE5E1D"/>
    <w:rsid w:val="00FF4D6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56E68-1308-468F-8CF4-C6F6E9D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A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60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60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60847"/>
    <w:rPr>
      <w:sz w:val="24"/>
      <w:szCs w:val="24"/>
    </w:rPr>
  </w:style>
  <w:style w:type="table" w:styleId="Mkatabulky">
    <w:name w:val="Table Grid"/>
    <w:basedOn w:val="Normlntabulka"/>
    <w:uiPriority w:val="99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9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08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8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rFonts w:ascii="Times New Roman" w:hAnsi="Times New Roman"/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760847"/>
    <w:rPr>
      <w:rFonts w:ascii="Times New Roman" w:hAnsi="Times New Roman"/>
      <w:sz w:val="0"/>
      <w:szCs w:val="0"/>
    </w:rPr>
  </w:style>
  <w:style w:type="character" w:styleId="Hypertextovodkaz">
    <w:name w:val="Hyperlink"/>
    <w:uiPriority w:val="99"/>
    <w:rsid w:val="00D3358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60847"/>
    <w:rPr>
      <w:sz w:val="24"/>
      <w:szCs w:val="24"/>
    </w:rPr>
  </w:style>
  <w:style w:type="character" w:styleId="slostrnky">
    <w:name w:val="page number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uiPriority w:val="99"/>
    <w:rsid w:val="00DD65FC"/>
    <w:rPr>
      <w:color w:val="000000"/>
    </w:rPr>
  </w:style>
  <w:style w:type="paragraph" w:styleId="Bezmezer">
    <w:name w:val="No Spacing"/>
    <w:uiPriority w:val="99"/>
    <w:qFormat/>
    <w:rsid w:val="00DD65F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30C9D"/>
    <w:pPr>
      <w:ind w:left="720"/>
      <w:contextualSpacing/>
    </w:pPr>
  </w:style>
  <w:style w:type="character" w:customStyle="1" w:styleId="apple-converted-space">
    <w:name w:val="apple-converted-space"/>
    <w:uiPriority w:val="99"/>
    <w:rsid w:val="007D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9B4B-95BC-4412-888C-E21730D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9745</CharactersWithSpaces>
  <SharedDoc>false</SharedDoc>
  <HLinks>
    <vt:vector size="24" baseType="variant">
      <vt:variant>
        <vt:i4>7929975</vt:i4>
      </vt:variant>
      <vt:variant>
        <vt:i4>81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Jarmila</cp:lastModifiedBy>
  <cp:revision>3</cp:revision>
  <cp:lastPrinted>2012-04-02T09:46:00Z</cp:lastPrinted>
  <dcterms:created xsi:type="dcterms:W3CDTF">2015-06-10T15:40:00Z</dcterms:created>
  <dcterms:modified xsi:type="dcterms:W3CDTF">2015-06-10T15:40:00Z</dcterms:modified>
</cp:coreProperties>
</file>